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B7CB" w14:textId="77777777" w:rsidR="00590850" w:rsidRDefault="00000000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noProof/>
          <w:sz w:val="36"/>
          <w:szCs w:val="36"/>
        </w:rPr>
        <w:drawing>
          <wp:inline distT="0" distB="0" distL="0" distR="0" wp14:anchorId="10AAB7E8" wp14:editId="10AAB7E9">
            <wp:extent cx="1343025" cy="628650"/>
            <wp:effectExtent l="0" t="0" r="0" b="0"/>
            <wp:docPr id="1" name="image1.png" descr="CC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CS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AAB7CC" w14:textId="77777777" w:rsidR="00590850" w:rsidRDefault="00000000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Registration and Tuition Schedule 2023 – 2024</w:t>
      </w:r>
    </w:p>
    <w:p w14:paraId="10AAB7CD" w14:textId="77777777" w:rsidR="00590850" w:rsidRDefault="00590850">
      <w:pPr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10AAB7CE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K3 &amp; K4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Registration Fee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$125.00</w:t>
      </w:r>
    </w:p>
    <w:p w14:paraId="10AAB7CF" w14:textId="2CE85376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Books</w:t>
      </w:r>
      <w:r w:rsidR="009E4A41">
        <w:rPr>
          <w:rFonts w:ascii="Tahoma" w:eastAsia="Tahoma" w:hAnsi="Tahoma" w:cs="Tahoma"/>
        </w:rPr>
        <w:t>*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ab/>
        <w:t xml:space="preserve">  </w:t>
      </w:r>
      <w:r>
        <w:rPr>
          <w:rFonts w:ascii="Tahoma" w:eastAsia="Tahoma" w:hAnsi="Tahoma" w:cs="Tahoma"/>
        </w:rPr>
        <w:tab/>
      </w:r>
      <w:proofErr w:type="gramEnd"/>
      <w:r>
        <w:rPr>
          <w:rFonts w:ascii="Tahoma" w:eastAsia="Tahoma" w:hAnsi="Tahoma" w:cs="Tahoma"/>
        </w:rPr>
        <w:t xml:space="preserve">           </w:t>
      </w:r>
      <w:r>
        <w:rPr>
          <w:rFonts w:ascii="Tahoma" w:eastAsia="Tahoma" w:hAnsi="Tahoma" w:cs="Tahoma"/>
        </w:rPr>
        <w:tab/>
        <w:t xml:space="preserve">         $125.00</w:t>
      </w:r>
    </w:p>
    <w:p w14:paraId="10AAB7D0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(7:30 – 12:30) ½ Day per week</w:t>
      </w:r>
      <w:r>
        <w:rPr>
          <w:rFonts w:ascii="Tahoma" w:eastAsia="Tahoma" w:hAnsi="Tahoma" w:cs="Tahoma"/>
        </w:rPr>
        <w:tab/>
        <w:t xml:space="preserve">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</w:t>
      </w:r>
      <w:r>
        <w:rPr>
          <w:rFonts w:ascii="Tahoma" w:eastAsia="Tahoma" w:hAnsi="Tahoma" w:cs="Tahoma"/>
        </w:rPr>
        <w:tab/>
        <w:t xml:space="preserve">                     $90.00</w:t>
      </w:r>
    </w:p>
    <w:p w14:paraId="10AAB7D1" w14:textId="77777777" w:rsidR="00590850" w:rsidRDefault="00000000">
      <w:pPr>
        <w:pBdr>
          <w:bottom w:val="single" w:sz="12" w:space="1" w:color="000000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(7:30 – 5:30) Full Day per week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$145.00</w:t>
      </w:r>
    </w:p>
    <w:p w14:paraId="10AAB7D2" w14:textId="77777777" w:rsidR="00590850" w:rsidRDefault="00000000">
      <w:pPr>
        <w:pBdr>
          <w:bottom w:val="single" w:sz="12" w:space="1" w:color="000000"/>
        </w:pBd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Registration includes student accident insurance and </w:t>
      </w:r>
      <w:proofErr w:type="gramStart"/>
      <w:r>
        <w:rPr>
          <w:rFonts w:ascii="Tahoma" w:eastAsia="Tahoma" w:hAnsi="Tahoma" w:cs="Tahoma"/>
        </w:rPr>
        <w:t>yearbook</w:t>
      </w:r>
      <w:proofErr w:type="gramEnd"/>
    </w:p>
    <w:p w14:paraId="10AAB7D3" w14:textId="77777777" w:rsidR="00590850" w:rsidRDefault="00590850">
      <w:pPr>
        <w:pBdr>
          <w:bottom w:val="single" w:sz="12" w:space="1" w:color="000000"/>
        </w:pBdr>
        <w:rPr>
          <w:rFonts w:ascii="Tahoma" w:eastAsia="Tahoma" w:hAnsi="Tahoma" w:cs="Tahoma"/>
        </w:rPr>
      </w:pPr>
    </w:p>
    <w:p w14:paraId="10AAB7D4" w14:textId="77777777" w:rsidR="00590850" w:rsidRDefault="00590850">
      <w:pPr>
        <w:rPr>
          <w:rFonts w:ascii="Tahoma" w:eastAsia="Tahoma" w:hAnsi="Tahoma" w:cs="Tahoma"/>
          <w:b/>
        </w:rPr>
      </w:pPr>
    </w:p>
    <w:p w14:paraId="10AAB7D5" w14:textId="77777777" w:rsidR="00590850" w:rsidRDefault="0000000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K5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Registration Fee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b/>
        </w:rPr>
        <w:tab/>
        <w:t xml:space="preserve">          </w:t>
      </w:r>
      <w:r>
        <w:rPr>
          <w:rFonts w:ascii="Tahoma" w:eastAsia="Tahoma" w:hAnsi="Tahoma" w:cs="Tahoma"/>
        </w:rPr>
        <w:t>$250.00</w:t>
      </w:r>
      <w:r>
        <w:rPr>
          <w:rFonts w:ascii="Tahoma" w:eastAsia="Tahoma" w:hAnsi="Tahoma" w:cs="Tahoma"/>
          <w:b/>
        </w:rPr>
        <w:tab/>
      </w:r>
    </w:p>
    <w:p w14:paraId="10AAB7D6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(7:45 – 3:10)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Yearly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tuition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ab/>
        <w:t xml:space="preserve">  </w:t>
      </w:r>
      <w:r>
        <w:rPr>
          <w:rFonts w:ascii="Tahoma" w:eastAsia="Tahoma" w:hAnsi="Tahoma" w:cs="Tahoma"/>
        </w:rPr>
        <w:tab/>
      </w:r>
      <w:proofErr w:type="gramEnd"/>
      <w:r>
        <w:rPr>
          <w:rFonts w:ascii="Tahoma" w:eastAsia="Tahoma" w:hAnsi="Tahoma" w:cs="Tahoma"/>
        </w:rPr>
        <w:t xml:space="preserve">       $4200.00</w:t>
      </w:r>
    </w:p>
    <w:p w14:paraId="10AAB7D7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10 monthly payments (beginning July 1</w:t>
      </w:r>
      <w:r>
        <w:rPr>
          <w:rFonts w:ascii="Tahoma" w:eastAsia="Tahoma" w:hAnsi="Tahoma" w:cs="Tahoma"/>
          <w:vertAlign w:val="superscript"/>
        </w:rPr>
        <w:t>st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</w:rPr>
        <w:tab/>
        <w:t xml:space="preserve">        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$420.00</w:t>
      </w:r>
      <w:r>
        <w:rPr>
          <w:rFonts w:ascii="Tahoma" w:eastAsia="Tahoma" w:hAnsi="Tahoma" w:cs="Tahoma"/>
        </w:rPr>
        <w:tab/>
      </w:r>
    </w:p>
    <w:p w14:paraId="10AAB7D8" w14:textId="2F0907FE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Books</w:t>
      </w:r>
      <w:r w:rsidR="009E4A41">
        <w:rPr>
          <w:rFonts w:ascii="Tahoma" w:eastAsia="Tahoma" w:hAnsi="Tahoma" w:cs="Tahoma"/>
        </w:rPr>
        <w:t>*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</w:t>
      </w:r>
      <w:r>
        <w:rPr>
          <w:rFonts w:ascii="Tahoma" w:eastAsia="Tahoma" w:hAnsi="Tahoma" w:cs="Tahoma"/>
        </w:rPr>
        <w:tab/>
        <w:t xml:space="preserve">         $200.00</w:t>
      </w:r>
    </w:p>
    <w:p w14:paraId="10AAB7D9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Registration fee includes student accident insurance, cap and gown, yearbook,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and Iowa testing fee.</w:t>
      </w:r>
    </w:p>
    <w:p w14:paraId="10AAB7DA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_________________________________________________________________________________________</w:t>
      </w:r>
    </w:p>
    <w:p w14:paraId="10AAB7DB" w14:textId="77777777" w:rsidR="00590850" w:rsidRDefault="00590850">
      <w:pPr>
        <w:rPr>
          <w:rFonts w:ascii="Tahoma" w:eastAsia="Tahoma" w:hAnsi="Tahoma" w:cs="Tahoma"/>
        </w:rPr>
      </w:pPr>
    </w:p>
    <w:p w14:paraId="10AAB7DC" w14:textId="77777777" w:rsidR="00590850" w:rsidRDefault="0000000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Grades 1 -8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Registration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Fee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         </w:t>
      </w:r>
      <w:r>
        <w:rPr>
          <w:rFonts w:ascii="Tahoma" w:eastAsia="Tahoma" w:hAnsi="Tahoma" w:cs="Tahoma"/>
        </w:rPr>
        <w:t>$230.00</w:t>
      </w:r>
      <w:r>
        <w:rPr>
          <w:rFonts w:ascii="Tahoma" w:eastAsia="Tahoma" w:hAnsi="Tahoma" w:cs="Tahoma"/>
          <w:b/>
        </w:rPr>
        <w:tab/>
      </w:r>
    </w:p>
    <w:p w14:paraId="10AAB7DD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(7:45 – 3:10)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Yearly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tuition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 </w:t>
      </w:r>
      <w:r>
        <w:rPr>
          <w:rFonts w:ascii="Tahoma" w:eastAsia="Tahoma" w:hAnsi="Tahoma" w:cs="Tahoma"/>
          <w:b/>
        </w:rPr>
        <w:tab/>
        <w:t xml:space="preserve">        </w:t>
      </w:r>
      <w:r>
        <w:rPr>
          <w:rFonts w:ascii="Tahoma" w:eastAsia="Tahoma" w:hAnsi="Tahoma" w:cs="Tahoma"/>
        </w:rPr>
        <w:t>$4200.00</w:t>
      </w:r>
    </w:p>
    <w:p w14:paraId="10AAB7DE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10 monthly payments (beginning July 1</w:t>
      </w:r>
      <w:r>
        <w:rPr>
          <w:rFonts w:ascii="Tahoma" w:eastAsia="Tahoma" w:hAnsi="Tahoma" w:cs="Tahoma"/>
          <w:vertAlign w:val="superscript"/>
        </w:rPr>
        <w:t>st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</w:t>
      </w:r>
      <w:r>
        <w:rPr>
          <w:rFonts w:ascii="Tahoma" w:eastAsia="Tahoma" w:hAnsi="Tahoma" w:cs="Tahoma"/>
        </w:rPr>
        <w:tab/>
        <w:t xml:space="preserve">                   $420.00</w:t>
      </w:r>
    </w:p>
    <w:p w14:paraId="10AAB7DF" w14:textId="0884630F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Books</w:t>
      </w:r>
      <w:r w:rsidR="009E4A41">
        <w:rPr>
          <w:rFonts w:ascii="Tahoma" w:eastAsia="Tahoma" w:hAnsi="Tahoma" w:cs="Tahoma"/>
        </w:rPr>
        <w:t>*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proofErr w:type="gramStart"/>
      <w:r>
        <w:rPr>
          <w:rFonts w:ascii="Tahoma" w:eastAsia="Tahoma" w:hAnsi="Tahoma" w:cs="Tahoma"/>
        </w:rPr>
        <w:tab/>
        <w:t xml:space="preserve">  </w:t>
      </w:r>
      <w:r>
        <w:rPr>
          <w:rFonts w:ascii="Tahoma" w:eastAsia="Tahoma" w:hAnsi="Tahoma" w:cs="Tahoma"/>
        </w:rPr>
        <w:tab/>
      </w:r>
      <w:proofErr w:type="gramEnd"/>
      <w:r>
        <w:rPr>
          <w:rFonts w:ascii="Tahoma" w:eastAsia="Tahoma" w:hAnsi="Tahoma" w:cs="Tahoma"/>
        </w:rPr>
        <w:t xml:space="preserve">         $350.00</w:t>
      </w:r>
    </w:p>
    <w:p w14:paraId="10AAB7E0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Registration fee includes student accident insurance, yearbook, and Iowa testing </w:t>
      </w:r>
      <w:r>
        <w:rPr>
          <w:rFonts w:ascii="Tahoma" w:eastAsia="Tahoma" w:hAnsi="Tahoma" w:cs="Tahoma"/>
        </w:rPr>
        <w:tab/>
        <w:t>fee.</w:t>
      </w:r>
    </w:p>
    <w:p w14:paraId="10AAB7E1" w14:textId="77777777" w:rsidR="00590850" w:rsidRDefault="00000000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_____________________________________________________________________________</w:t>
      </w:r>
    </w:p>
    <w:p w14:paraId="10AAB7E2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Grades 9 – 12</w:t>
      </w:r>
      <w:r>
        <w:rPr>
          <w:rFonts w:ascii="Tahoma" w:eastAsia="Tahoma" w:hAnsi="Tahoma" w:cs="Tahoma"/>
        </w:rPr>
        <w:tab/>
        <w:t>Registration Fee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$230.00</w:t>
      </w:r>
    </w:p>
    <w:p w14:paraId="10AAB7E3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(7:45 – 3:10)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</w:rPr>
        <w:t>Yearly tuition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</w:t>
      </w:r>
      <w:r>
        <w:rPr>
          <w:rFonts w:ascii="Tahoma" w:eastAsia="Tahoma" w:hAnsi="Tahoma" w:cs="Tahoma"/>
        </w:rPr>
        <w:tab/>
        <w:t xml:space="preserve">                  $4200.00</w:t>
      </w:r>
    </w:p>
    <w:p w14:paraId="10AAB7E4" w14:textId="77777777" w:rsidR="00590850" w:rsidRDefault="0000000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10 monthly payments (beginning July 1</w:t>
      </w:r>
      <w:proofErr w:type="gramStart"/>
      <w:r>
        <w:rPr>
          <w:rFonts w:ascii="Tahoma" w:eastAsia="Tahoma" w:hAnsi="Tahoma" w:cs="Tahoma"/>
          <w:vertAlign w:val="superscript"/>
        </w:rPr>
        <w:t>st</w:t>
      </w:r>
      <w:r>
        <w:rPr>
          <w:rFonts w:ascii="Tahoma" w:eastAsia="Tahoma" w:hAnsi="Tahoma" w:cs="Tahoma"/>
        </w:rPr>
        <w:t xml:space="preserve">)   </w:t>
      </w:r>
      <w:proofErr w:type="gramEnd"/>
      <w:r>
        <w:rPr>
          <w:rFonts w:ascii="Tahoma" w:eastAsia="Tahoma" w:hAnsi="Tahoma" w:cs="Tahoma"/>
        </w:rPr>
        <w:t xml:space="preserve">                                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$420.00</w:t>
      </w:r>
    </w:p>
    <w:p w14:paraId="10AAB7E5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Technology/Lab Fee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$100.00</w:t>
      </w:r>
    </w:p>
    <w:p w14:paraId="10AAB7E6" w14:textId="59D8EA60" w:rsidR="00590850" w:rsidRDefault="00000000">
      <w:pPr>
        <w:rPr>
          <w:rFonts w:ascii="Tahoma" w:eastAsia="Tahoma" w:hAnsi="Tahoma" w:cs="Tahoma"/>
        </w:rPr>
      </w:pPr>
      <w:bookmarkStart w:id="0" w:name="_gjdgxs" w:colFirst="0" w:colLast="0"/>
      <w:bookmarkEnd w:id="0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Book Fee</w:t>
      </w:r>
      <w:r w:rsidR="009E4A41">
        <w:rPr>
          <w:rFonts w:ascii="Tahoma" w:eastAsia="Tahoma" w:hAnsi="Tahoma" w:cs="Tahoma"/>
        </w:rPr>
        <w:t>*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                                                            $300.00</w:t>
      </w:r>
    </w:p>
    <w:p w14:paraId="10AAB7E7" w14:textId="77777777" w:rsidR="00590850" w:rsidRDefault="00000000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Registration includes student accident insurance and yearbook.</w:t>
      </w:r>
    </w:p>
    <w:p w14:paraId="4451AC4D" w14:textId="0D306E09" w:rsidR="009E4A41" w:rsidRDefault="009E4A41">
      <w:r w:rsidRPr="00C6105E">
        <w:rPr>
          <w:rFonts w:ascii="Tahoma" w:eastAsia="Tahoma" w:hAnsi="Tahoma" w:cs="Tahoma"/>
          <w:highlight w:val="yellow"/>
        </w:rPr>
        <w:t>*Books paid for after June</w:t>
      </w:r>
      <w:r w:rsidR="00503711" w:rsidRPr="00C6105E">
        <w:rPr>
          <w:rFonts w:ascii="Tahoma" w:eastAsia="Tahoma" w:hAnsi="Tahoma" w:cs="Tahoma"/>
          <w:highlight w:val="yellow"/>
        </w:rPr>
        <w:t xml:space="preserve"> 15, </w:t>
      </w:r>
      <w:proofErr w:type="gramStart"/>
      <w:r w:rsidR="00503711" w:rsidRPr="00C6105E">
        <w:rPr>
          <w:rFonts w:ascii="Tahoma" w:eastAsia="Tahoma" w:hAnsi="Tahoma" w:cs="Tahoma"/>
          <w:highlight w:val="yellow"/>
        </w:rPr>
        <w:t>2023</w:t>
      </w:r>
      <w:proofErr w:type="gramEnd"/>
      <w:r w:rsidR="00503711" w:rsidRPr="00C6105E">
        <w:rPr>
          <w:rFonts w:ascii="Tahoma" w:eastAsia="Tahoma" w:hAnsi="Tahoma" w:cs="Tahoma"/>
          <w:highlight w:val="yellow"/>
        </w:rPr>
        <w:t xml:space="preserve"> will be 10% higher</w:t>
      </w:r>
      <w:r w:rsidR="00C6105E" w:rsidRPr="00C6105E">
        <w:rPr>
          <w:rFonts w:ascii="Tahoma" w:eastAsia="Tahoma" w:hAnsi="Tahoma" w:cs="Tahoma"/>
          <w:highlight w:val="yellow"/>
        </w:rPr>
        <w:t xml:space="preserve"> than listed price.</w:t>
      </w:r>
      <w:r w:rsidR="00C6105E">
        <w:rPr>
          <w:rFonts w:ascii="Tahoma" w:eastAsia="Tahoma" w:hAnsi="Tahoma" w:cs="Tahoma"/>
        </w:rPr>
        <w:t xml:space="preserve"> </w:t>
      </w:r>
    </w:p>
    <w:sectPr w:rsidR="009E4A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50"/>
    <w:rsid w:val="00503711"/>
    <w:rsid w:val="00590850"/>
    <w:rsid w:val="009E4A41"/>
    <w:rsid w:val="00C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7CB"/>
  <w15:docId w15:val="{EAEE89B7-DF93-4F16-AFBD-3F3662D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Putrel</cp:lastModifiedBy>
  <cp:revision>4</cp:revision>
  <dcterms:created xsi:type="dcterms:W3CDTF">2023-06-12T12:52:00Z</dcterms:created>
  <dcterms:modified xsi:type="dcterms:W3CDTF">2023-06-12T12:53:00Z</dcterms:modified>
</cp:coreProperties>
</file>